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8" w:lineRule="exac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附件：原展品图片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jc w:val="center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kern w:val="0"/>
          <w:sz w:val="21"/>
          <w:szCs w:val="21"/>
          <w:lang w:val="en-US" w:eastAsia="zh-CN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187325</wp:posOffset>
            </wp:positionH>
            <wp:positionV relativeFrom="paragraph">
              <wp:posOffset>15240</wp:posOffset>
            </wp:positionV>
            <wp:extent cx="4999355" cy="3749675"/>
            <wp:effectExtent l="0" t="0" r="10795" b="3175"/>
            <wp:wrapTopAndBottom/>
            <wp:docPr id="13" name="图片 1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99355" cy="374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保护草原</w:t>
      </w:r>
    </w:p>
    <w:p>
      <w:pPr>
        <w:spacing w:line="468" w:lineRule="exact"/>
        <w:jc w:val="center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bookmarkStart w:id="0" w:name="_GoBack"/>
      <w:r>
        <w:rPr>
          <w:rFonts w:hint="default" w:ascii="宋体" w:hAnsi="宋体" w:eastAsia="宋体" w:cs="宋体"/>
          <w:kern w:val="0"/>
          <w:sz w:val="21"/>
          <w:szCs w:val="21"/>
          <w:lang w:val="en-US" w:eastAsia="zh-CN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42545</wp:posOffset>
            </wp:positionV>
            <wp:extent cx="5006975" cy="3754120"/>
            <wp:effectExtent l="0" t="0" r="3175" b="17780"/>
            <wp:wrapTopAndBottom/>
            <wp:docPr id="16" name="图片 1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06975" cy="3754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宇宙大爆炸</w:t>
      </w:r>
    </w:p>
    <w:p>
      <w:pPr>
        <w:rPr>
          <w:rFonts w:hint="default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kern w:val="0"/>
          <w:sz w:val="21"/>
          <w:szCs w:val="21"/>
          <w:lang w:val="en-US" w:eastAsia="zh-CN"/>
        </w:rPr>
        <w:br w:type="page"/>
      </w:r>
    </w:p>
    <w:p>
      <w:pPr>
        <w:spacing w:line="468" w:lineRule="exact"/>
        <w:jc w:val="center"/>
        <w:rPr>
          <w:rFonts w:hint="default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676910</wp:posOffset>
                </wp:positionH>
                <wp:positionV relativeFrom="paragraph">
                  <wp:posOffset>2320290</wp:posOffset>
                </wp:positionV>
                <wp:extent cx="1160145" cy="285750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014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14:textOutline w14:w="9525">
                                  <w14:solidFill>
                                    <w14:srgbClr w14:val="0000FF"/>
                                  </w14:solidFill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21"/>
                                <w:szCs w:val="21"/>
                                <w:lang w:val="en-US" w:eastAsia="zh-CN"/>
                              </w:rPr>
                              <w:t>变形者汽车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.3pt;margin-top:182.7pt;height:22.5pt;width:91.35pt;z-index:251664384;mso-width-relative:page;mso-height-relative:page;" filled="f" stroked="f" coordsize="21600,21600" o:gfxdata="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OQpgn/bAAAACwEAAA8AAAAAAAAAAQAgAAAAIgAAAGRy&#10;cy9kb3ducmV2LnhtbFBLAQIUABQAAAAIAIdO4kAQduuvOwIAAGgEAAAOAAAAAAAAAAEAIAAAACo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14:textOutline w14:w="9525">
                            <w14:solidFill>
                              <w14:srgbClr w14:val="0000FF"/>
                            </w14:solidFill>
                            <w14:round/>
                          </w14:textOutline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21"/>
                          <w:szCs w:val="21"/>
                          <w:lang w:val="en-US" w:eastAsia="zh-CN"/>
                        </w:rPr>
                        <w:t>变形者汽车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3503295</wp:posOffset>
                </wp:positionH>
                <wp:positionV relativeFrom="paragraph">
                  <wp:posOffset>2324100</wp:posOffset>
                </wp:positionV>
                <wp:extent cx="1160145" cy="285750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44010" y="3333115"/>
                          <a:ext cx="116014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14:textOutline w14:w="9525">
                                  <w14:solidFill>
                                    <w14:srgbClr w14:val="0000FF"/>
                                  </w14:solidFill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21"/>
                                <w:szCs w:val="21"/>
                                <w:lang w:val="en-US" w:eastAsia="zh-CN"/>
                              </w:rPr>
                              <w:t>智能化交通管理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85pt;margin-top:183pt;height:22.5pt;width:91.35pt;z-index:251663360;mso-width-relative:page;mso-height-relative:page;" filled="f" stroked="f" coordsize="21600,21600" o:gfxdata="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a8Hcm3QAAAAsBAAAPAAAAAAAA&#10;AAEAIAAAACIAAABkcnMvZG93bnJldi54bWxQSwECFAAUAAAACACHTuJAVshQGEYCAAB0BAAADgAA&#10;AAAAAAABACAAAAAs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14:textOutline w14:w="9525">
                            <w14:solidFill>
                              <w14:srgbClr w14:val="0000FF"/>
                            </w14:solidFill>
                            <w14:round/>
                          </w14:textOutline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21"/>
                          <w:szCs w:val="21"/>
                          <w:lang w:val="en-US" w:eastAsia="zh-CN"/>
                        </w:rPr>
                        <w:t>智能化交通管理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宋体" w:hAnsi="宋体" w:eastAsia="宋体" w:cs="宋体"/>
          <w:kern w:val="0"/>
          <w:sz w:val="21"/>
          <w:szCs w:val="21"/>
          <w:lang w:val="en-US" w:eastAsia="zh-CN"/>
        </w:rP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127000</wp:posOffset>
            </wp:positionV>
            <wp:extent cx="2875915" cy="2156460"/>
            <wp:effectExtent l="0" t="0" r="635" b="15240"/>
            <wp:wrapSquare wrapText="bothSides"/>
            <wp:docPr id="18" name="图片 18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75915" cy="2156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kern w:val="0"/>
          <w:sz w:val="21"/>
          <w:szCs w:val="21"/>
          <w:lang w:val="en-US" w:eastAsia="zh-CN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-311785</wp:posOffset>
            </wp:positionH>
            <wp:positionV relativeFrom="paragraph">
              <wp:posOffset>133350</wp:posOffset>
            </wp:positionV>
            <wp:extent cx="2866390" cy="2149475"/>
            <wp:effectExtent l="0" t="0" r="10160" b="3175"/>
            <wp:wrapSquare wrapText="bothSides"/>
            <wp:docPr id="17" name="图片 1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66390" cy="214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          </w:t>
      </w:r>
    </w:p>
    <w:p>
      <w:pPr>
        <w:spacing w:line="468" w:lineRule="exact"/>
        <w:jc w:val="center"/>
        <w:rPr>
          <w:rFonts w:hint="default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1642110</wp:posOffset>
                </wp:positionH>
                <wp:positionV relativeFrom="paragraph">
                  <wp:posOffset>4585335</wp:posOffset>
                </wp:positionV>
                <wp:extent cx="3143250" cy="683895"/>
                <wp:effectExtent l="0" t="0" r="0" b="1905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08225" y="8144510"/>
                          <a:ext cx="3143250" cy="683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  <w:t>变形者汽车和智能化交通管理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9.3pt;margin-top:361.05pt;height:53.85pt;width:247.5pt;z-index:251666432;mso-width-relative:page;mso-height-relative:page;" fillcolor="#FFFFFF [3201]" filled="t" stroked="f" coordsize="21600,21600" o:gfxdata="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c10qY&#10;1wAAAAsBAAAPAAAAAAAAAAEAIAAAACIAAABkcnMvZG93bnJldi54bWxQSwECFAAUAAAACACHTuJA&#10;DwRKlVsCAACdBAAADgAAAAAAAAABACAAAAAm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eastAsia="zh-CN"/>
                        </w:rPr>
                        <w:t>变形者汽车和智能化交通管理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宋体" w:hAnsi="宋体" w:eastAsia="宋体" w:cs="宋体"/>
          <w:kern w:val="0"/>
          <w:sz w:val="21"/>
          <w:szCs w:val="21"/>
          <w:lang w:val="en-US" w:eastAsia="zh-CN"/>
        </w:rPr>
        <w:drawing>
          <wp:anchor distT="0" distB="0" distL="114935" distR="114935" simplePos="0" relativeHeight="251665408" behindDoc="0" locked="0" layoutInCell="1" allowOverlap="1">
            <wp:simplePos x="0" y="0"/>
            <wp:positionH relativeFrom="column">
              <wp:posOffset>-320675</wp:posOffset>
            </wp:positionH>
            <wp:positionV relativeFrom="paragraph">
              <wp:posOffset>48260</wp:posOffset>
            </wp:positionV>
            <wp:extent cx="5909310" cy="4431030"/>
            <wp:effectExtent l="0" t="0" r="15240" b="7620"/>
            <wp:wrapSquare wrapText="bothSides"/>
            <wp:docPr id="21" name="图片 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09310" cy="4431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68" w:lineRule="exact"/>
        <w:jc w:val="center"/>
        <w:rPr>
          <w:rFonts w:hint="default" w:ascii="宋体" w:hAnsi="宋体" w:eastAsia="宋体" w:cs="宋体"/>
          <w:kern w:val="0"/>
          <w:sz w:val="21"/>
          <w:szCs w:val="21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hY2YyYzRhOWZjZWU0ZWU3OGQ0NTBhNzYyZDJkN2YifQ=="/>
  </w:docVars>
  <w:rsids>
    <w:rsidRoot w:val="415D309D"/>
    <w:rsid w:val="415D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2022-08-03T08:05:00Z</dcterms:created>
  <dc:creator>WPS_1488633267</dc:creator>
  <cp:lastModifiedBy>WPS_1488633267</cp:lastModifiedBy>
  <dcterms:modified xsi:type="dcterms:W3CDTF">2022-08-03T08:06:14Z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2052-11.1.0.11797</vt:lpwstr>
  </property>
  <property fmtid="{D5CDD505-2E9C-101B-9397-08002B2CF9AE}" pid="3" name="ICV">
    <vt:lpwstr>9DCDD16D776C4750A73F579653E7C442</vt:lpwstr>
  </property>
</Properties>
</file>