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40"/>
          <w:szCs w:val="32"/>
        </w:rPr>
      </w:pPr>
      <w:bookmarkStart w:id="0" w:name="_GoBack"/>
      <w:r>
        <w:rPr>
          <w:rFonts w:ascii="方正小标宋简体" w:hAnsi="宋体" w:eastAsia="方正小标宋简体" w:cs="宋体"/>
          <w:kern w:val="0"/>
          <w:sz w:val="40"/>
          <w:szCs w:val="32"/>
        </w:rPr>
        <w:t>第七届全国青年科普创新实验暨作品大赛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40"/>
          <w:szCs w:val="32"/>
        </w:rPr>
      </w:pPr>
      <w:r>
        <w:rPr>
          <w:rFonts w:ascii="方正小标宋简体" w:hAnsi="宋体" w:eastAsia="方正小标宋简体" w:cs="宋体"/>
          <w:kern w:val="0"/>
          <w:sz w:val="40"/>
          <w:szCs w:val="32"/>
        </w:rPr>
        <w:t>内蒙古赛区</w:t>
      </w:r>
      <w:r>
        <w:rPr>
          <w:rFonts w:hint="eastAsia" w:ascii="方正小标宋简体" w:hAnsi="宋体" w:eastAsia="方正小标宋简体" w:cs="宋体"/>
          <w:kern w:val="0"/>
          <w:sz w:val="40"/>
          <w:szCs w:val="32"/>
        </w:rPr>
        <w:t>获奖名单</w:t>
      </w:r>
    </w:p>
    <w:bookmarkEnd w:id="0"/>
    <w:p>
      <w:pPr>
        <w:widowControl/>
        <w:jc w:val="center"/>
        <w:rPr>
          <w:rFonts w:ascii="方正小标宋简体" w:hAnsi="宋体" w:eastAsia="方正小标宋简体" w:cs="宋体"/>
          <w:kern w:val="0"/>
          <w:sz w:val="40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ascii="方正小标宋简体" w:hAnsi="宋体" w:eastAsia="方正小标宋简体" w:cs="宋体"/>
          <w:kern w:val="0"/>
          <w:sz w:val="32"/>
          <w:szCs w:val="32"/>
        </w:rPr>
        <w:t>创意作品单元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——</w:t>
      </w:r>
      <w:r>
        <w:rPr>
          <w:rFonts w:ascii="方正小标宋简体" w:hAnsi="宋体" w:eastAsia="方正小标宋简体" w:cs="宋体"/>
          <w:kern w:val="0"/>
          <w:sz w:val="32"/>
          <w:szCs w:val="32"/>
        </w:rPr>
        <w:t>未来教育命题</w:t>
      </w:r>
    </w:p>
    <w:tbl>
      <w:tblPr>
        <w:tblStyle w:val="7"/>
        <w:tblW w:w="95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1660"/>
        <w:gridCol w:w="1180"/>
        <w:gridCol w:w="1275"/>
        <w:gridCol w:w="1276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队伍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获得奖项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3122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基于LED可见光信号的网络传输系统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光电未来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刘  浩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郭思远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迎  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工业大学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13250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激光传声仪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阳光队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王  颖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周丽波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张  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医科大学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3183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汽车转向系统工作原理展示科教装置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包职院车辆系创新创业协会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白宇彤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邹德鹏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郭丽娜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包头职业技术学院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4221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 xml:space="preserve">变速驱动  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努力人生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车辆工程系创新创业协会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武已胜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丁可鑫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郝  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包头职业技术学院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3432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智能浇灌盆栽环境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山羊队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赵浩辰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吴慧丽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敖敦格日乐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医科大学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13231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智能垃圾分类启蒙机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卧龙凤雏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宋蒙蒙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张  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彭威凯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交通职业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技术学院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12808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基于VR的时频波形分析装置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飞扬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工作室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孙  月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王致惠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杨  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师范大学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13784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采用磁悬浮方式载重的红外避障小车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未来悬浮队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张佳乐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李慧君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薛  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医科大学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13271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红外感应喷射器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月光队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王晶晶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张  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韩永平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医科大学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13119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学习太阳能充电宝的制作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太阳队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赵  贞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刘  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张海霞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医科大学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优秀奖</w:t>
            </w:r>
          </w:p>
        </w:tc>
      </w:tr>
    </w:tbl>
    <w:p>
      <w:pPr>
        <w:widowControl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32"/>
          <w:szCs w:val="40"/>
        </w:rPr>
      </w:pP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32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40"/>
        </w:rPr>
        <w:t>创意作品单元——智能控制命题（大学组）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32"/>
          <w:szCs w:val="40"/>
        </w:rPr>
      </w:pPr>
    </w:p>
    <w:tbl>
      <w:tblPr>
        <w:tblStyle w:val="8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884"/>
        <w:gridCol w:w="1806"/>
        <w:gridCol w:w="1312"/>
        <w:gridCol w:w="1276"/>
        <w:gridCol w:w="1276"/>
        <w:gridCol w:w="1437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队伍名称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获得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4571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基于外骨骼的智能机械手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智能机械手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王  祥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杨霆赫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杨  帆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内蒙古师范大学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2532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i smart智引机器人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AIt智引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杜美玉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武  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贾晓强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13311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适用于中型超市的智慧管理平台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适用于中型超市的智慧管理平台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兰  宇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任紫圆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王云成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13760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疫情防控安全便捷检测系统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匠心筑梦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王英同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刘  帅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史小禹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内蒙古交通职业技术学院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4539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智能坐姿矫正器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智能坐姿矫正器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刘  帅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贾  睿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王  凯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包头师范学院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13314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用于蒙医喷酒正骨术中的智能喷雾控制装置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TOP GIRLS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夏春雨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赵宇航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姬宇程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内蒙古医科大学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13301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一种基于手机APP的分级管理指纹锁系统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一种基于手机APP的分级管理指纹锁系统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张团龙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孟  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杜云刚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13510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基于麦克纳姆轮的全向移动控制系统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最佳搭档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王梁梁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张云娜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陈雪艳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内蒙古民族大学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13035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舞蹈机器人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爱国者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爱国者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康梦馨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左晓芸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杨  帆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内蒙古师范大学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13255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自动名片盒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内蒙古师范大学二连浩特国际学院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阿拉腾胡亚格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特日棍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阿拉坦敖其尔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内蒙古师范大学二连浩特国际学院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优秀奖</w:t>
            </w:r>
          </w:p>
        </w:tc>
      </w:tr>
    </w:tbl>
    <w:p>
      <w:pPr>
        <w:widowControl/>
        <w:jc w:val="center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widowControl/>
        <w:jc w:val="center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widowControl/>
        <w:jc w:val="center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widowControl/>
        <w:jc w:val="center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32"/>
          <w:szCs w:val="40"/>
        </w:rPr>
      </w:pP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32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40"/>
        </w:rPr>
        <w:t>创意作品单元——智能控制命题（中学组）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16"/>
          <w:szCs w:val="40"/>
        </w:rPr>
      </w:pPr>
    </w:p>
    <w:tbl>
      <w:tblPr>
        <w:tblStyle w:val="8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851"/>
        <w:gridCol w:w="1528"/>
        <w:gridCol w:w="1307"/>
        <w:gridCol w:w="1276"/>
        <w:gridCol w:w="1275"/>
        <w:gridCol w:w="156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eastAsia="宋体"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eastAsia="宋体"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eastAsia="宋体"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eastAsia="宋体"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队伍名称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宋体"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eastAsia="宋体"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eastAsia="宋体"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获得奖项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13746</w:t>
            </w: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自动摄像巡逻小车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Mars family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徐嘉盛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 xml:space="preserve">姚  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芳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包头市石拐区苏蒙实验学校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4020</w:t>
            </w: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多功能窗帘及导光系统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乌兰浩特一中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霍然伊笑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林  琳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乌兰浩特第一中学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13821</w:t>
            </w: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智能台灯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火星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~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许怡然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王旭东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包头市第九中学外国语学校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13309</w:t>
            </w: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校园安全智能预警系统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null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周宇轩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邹亚娇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赤峰二中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5249</w:t>
            </w: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智能懒人屋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刘帅棋队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刘帅棋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盛晓军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呼伦贝尔市中心城新区新海中学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12871</w:t>
            </w: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智慧零件柜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蓝鲸三队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胡辰恺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李昕泽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乌海市第二中学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乌海衡实中学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2836</w:t>
            </w: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红外远程遥控智能塔吊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乔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宸队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乔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盛晓军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呼伦贝尔市中心城新区新海中学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13215</w:t>
            </w: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智能视力表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八中创造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武  优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王  洋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北京八中乌兰察布分校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13222</w:t>
            </w: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智能课桌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宝昌一中智能控制小组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张  洋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张佳杰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袁晓芳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太仆寺旗宝昌第一中学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12848</w:t>
            </w:r>
          </w:p>
        </w:tc>
        <w:tc>
          <w:tcPr>
            <w:tcW w:w="1528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围棋分拣机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蓝鲸一队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范腾宇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魏泽锴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乌海市第二中学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优秀奖</w:t>
            </w:r>
          </w:p>
        </w:tc>
      </w:tr>
    </w:tbl>
    <w:p>
      <w:pPr>
        <w:widowControl/>
        <w:jc w:val="center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widowControl/>
        <w:jc w:val="center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widowControl/>
        <w:jc w:val="center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32"/>
          <w:szCs w:val="40"/>
        </w:rPr>
      </w:pPr>
    </w:p>
    <w:p>
      <w:pPr>
        <w:widowControl/>
        <w:jc w:val="center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widowControl/>
        <w:jc w:val="center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widowControl/>
        <w:jc w:val="center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widowControl/>
        <w:jc w:val="center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科普实验单元——生物环境命题</w:t>
      </w:r>
    </w:p>
    <w:p>
      <w:pPr>
        <w:widowControl/>
        <w:jc w:val="center"/>
        <w:rPr>
          <w:rFonts w:ascii="仿宋_GB2312" w:hAnsi="Arial" w:eastAsia="仿宋_GB2312" w:cs="Arial"/>
          <w:kern w:val="0"/>
          <w:sz w:val="24"/>
          <w:szCs w:val="24"/>
        </w:rPr>
      </w:pPr>
    </w:p>
    <w:tbl>
      <w:tblPr>
        <w:tblStyle w:val="7"/>
        <w:tblW w:w="99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816"/>
        <w:gridCol w:w="1547"/>
        <w:gridCol w:w="1288"/>
        <w:gridCol w:w="1276"/>
        <w:gridCol w:w="1274"/>
        <w:gridCol w:w="1548"/>
        <w:gridCol w:w="1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队伍名称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获得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14171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冰花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花好月圆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李一藩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季星辰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胡建华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13654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初心，使命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无二意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赵延昭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高  霞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郝慧芳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内蒙古大学</w:t>
            </w: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12110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凛冬散尽，星河长明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扬帆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李静雨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刘泽如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胡建华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13278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战疫之标杆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科学科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陈雅嫱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左  腾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郝慧芳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内蒙古大学</w:t>
            </w: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14378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万众齐心驱疫瘴，马到成功谱传奇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玥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韩如意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尚佳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玥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胡建华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13100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《逆行》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爆笑如雷了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姚欣卓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王晓宇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胡建华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13805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岂曰无衣，与子同袍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梦想队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张佳妮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朱加盟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李彦杰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13286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北斗——使命成就科技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星烁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杨  冉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段  倩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胡建华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14394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众志成城，抗击疫情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宋佳慧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刘梦茹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胡建华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13252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与党同心，共创未来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强强战队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渠俊丽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邵馨乐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许  瞳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优秀奖</w:t>
            </w:r>
          </w:p>
        </w:tc>
      </w:tr>
    </w:tbl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科普实验</w:t>
      </w:r>
      <w:r>
        <w:rPr>
          <w:rFonts w:ascii="方正小标宋简体" w:hAnsi="宋体" w:eastAsia="方正小标宋简体" w:cs="宋体"/>
          <w:kern w:val="0"/>
          <w:sz w:val="32"/>
          <w:szCs w:val="32"/>
        </w:rPr>
        <w:t>单元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——风能利用</w:t>
      </w:r>
      <w:r>
        <w:rPr>
          <w:rFonts w:ascii="方正小标宋简体" w:hAnsi="宋体" w:eastAsia="方正小标宋简体" w:cs="宋体"/>
          <w:kern w:val="0"/>
          <w:sz w:val="32"/>
          <w:szCs w:val="32"/>
        </w:rPr>
        <w:t>命题</w:t>
      </w:r>
    </w:p>
    <w:p>
      <w:pPr>
        <w:ind w:firstLine="645"/>
        <w:jc w:val="center"/>
        <w:rPr>
          <w:rFonts w:ascii="仿宋_GB2312" w:eastAsia="仿宋_GB2312"/>
          <w:sz w:val="22"/>
          <w:szCs w:val="32"/>
        </w:rPr>
      </w:pPr>
    </w:p>
    <w:tbl>
      <w:tblPr>
        <w:tblStyle w:val="7"/>
        <w:tblW w:w="920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701"/>
        <w:gridCol w:w="1524"/>
        <w:gridCol w:w="1206"/>
        <w:gridCol w:w="2798"/>
        <w:gridCol w:w="1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名次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队伍名称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获得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宝昌一中风能小队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王晓阳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闫  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吴玉军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太仆寺旗宝昌第一中学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日云队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特日格乐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吴云涛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额尔灯仓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呼和浩特市蒙古族学校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宝昌一中风能二队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王志帅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石文浩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张文亚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太仆寺旗宝昌第一中学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明夷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孔怡丹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王  浩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王志英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内蒙古北方重工业集团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有限公司第三中学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薪娜战队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王智薪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张塔娜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西吉尔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呼和浩特市蒙古族学校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495法拉第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包文杰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阿音庆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刘彩琼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锡林郭勒盟蒙古族中学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荟萃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李  强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高  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刘  伟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乌海市第六中学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495牛顿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阿斯汗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额日德玛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金  风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锡林郭勒盟蒙古族中学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北八15队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刘  旭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常雅娇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王  洋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北京八中乌兰察布分校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旭日嘎团队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布特格乐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沙查日拉图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苏  都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乌海市蒙古族学校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二队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马  骏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刘军豪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刘明慧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乌海市第一中学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一队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赵  欣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丁俊杰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赵  鑫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乌海市第一中学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超级宇宙队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侯  超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闫宇豪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孙冬霞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锡林郭勒盟第二中学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新月小队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赵庭恺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霍兴东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纪海霞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内蒙古北方重工业集团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有限公司第三中学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优秀奖</w:t>
            </w:r>
          </w:p>
        </w:tc>
      </w:tr>
    </w:tbl>
    <w:p>
      <w:pPr>
        <w:widowControl/>
        <w:jc w:val="center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widowControl/>
        <w:jc w:val="center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widowControl/>
        <w:jc w:val="center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widowControl/>
        <w:jc w:val="center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widowControl/>
        <w:jc w:val="left"/>
        <w:rPr>
          <w:rFonts w:ascii="仿宋_GB2312" w:eastAsia="仿宋_GB2312" w:cs="宋体" w:hAnsiTheme="majorEastAsia"/>
          <w:kern w:val="0"/>
          <w:sz w:val="32"/>
          <w:szCs w:val="40"/>
        </w:rPr>
      </w:pPr>
      <w:r>
        <w:rPr>
          <w:rFonts w:hint="eastAsia" w:ascii="仿宋_GB2312" w:eastAsia="仿宋_GB2312" w:cs="宋体" w:hAnsiTheme="majorEastAsia"/>
          <w:kern w:val="0"/>
          <w:sz w:val="32"/>
          <w:szCs w:val="40"/>
        </w:rPr>
        <w:t>附件</w:t>
      </w:r>
      <w:r>
        <w:rPr>
          <w:rFonts w:ascii="仿宋_GB2312" w:eastAsia="仿宋_GB2312" w:cs="宋体" w:hAnsiTheme="majorEastAsia"/>
          <w:kern w:val="0"/>
          <w:sz w:val="32"/>
          <w:szCs w:val="40"/>
        </w:rPr>
        <w:t>2</w:t>
      </w:r>
      <w:r>
        <w:rPr>
          <w:rFonts w:hint="eastAsia" w:ascii="仿宋_GB2312" w:eastAsia="仿宋_GB2312" w:cs="宋体" w:hAnsiTheme="majorEastAsia"/>
          <w:kern w:val="0"/>
          <w:sz w:val="32"/>
          <w:szCs w:val="40"/>
        </w:rPr>
        <w:t>：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40"/>
          <w:szCs w:val="32"/>
        </w:rPr>
      </w:pPr>
      <w:r>
        <w:rPr>
          <w:rFonts w:ascii="方正小标宋简体" w:hAnsi="宋体" w:eastAsia="方正小标宋简体" w:cs="宋体"/>
          <w:kern w:val="0"/>
          <w:sz w:val="40"/>
          <w:szCs w:val="32"/>
        </w:rPr>
        <w:t>第七届全国青年科普创新实验暨作品大赛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40"/>
          <w:szCs w:val="32"/>
        </w:rPr>
      </w:pPr>
      <w:r>
        <w:rPr>
          <w:rFonts w:ascii="方正小标宋简体" w:hAnsi="宋体" w:eastAsia="方正小标宋简体" w:cs="宋体"/>
          <w:kern w:val="0"/>
          <w:sz w:val="40"/>
          <w:szCs w:val="32"/>
        </w:rPr>
        <w:t>内蒙古赛区</w:t>
      </w:r>
      <w:r>
        <w:rPr>
          <w:rFonts w:hint="eastAsia" w:ascii="方正小标宋简体" w:hAnsi="宋体" w:eastAsia="方正小标宋简体" w:cs="宋体"/>
          <w:kern w:val="0"/>
          <w:sz w:val="40"/>
          <w:szCs w:val="32"/>
        </w:rPr>
        <w:t>优秀指导</w:t>
      </w:r>
      <w:r>
        <w:rPr>
          <w:rFonts w:ascii="方正小标宋简体" w:hAnsi="宋体" w:eastAsia="方正小标宋简体" w:cs="宋体"/>
          <w:kern w:val="0"/>
          <w:sz w:val="40"/>
          <w:szCs w:val="32"/>
        </w:rPr>
        <w:t>教师</w:t>
      </w:r>
      <w:r>
        <w:rPr>
          <w:rFonts w:hint="eastAsia" w:ascii="方正小标宋简体" w:hAnsi="宋体" w:eastAsia="方正小标宋简体" w:cs="宋体"/>
          <w:kern w:val="0"/>
          <w:sz w:val="40"/>
          <w:szCs w:val="32"/>
        </w:rPr>
        <w:t>获奖名单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(按</w:t>
      </w:r>
      <w:r>
        <w:rPr>
          <w:rFonts w:ascii="方正小标宋简体" w:hAnsi="宋体" w:eastAsia="方正小标宋简体" w:cs="宋体"/>
          <w:kern w:val="0"/>
          <w:sz w:val="32"/>
          <w:szCs w:val="32"/>
        </w:rPr>
        <w:t>姓氏笔画排序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 xml:space="preserve">) 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</w:p>
    <w:tbl>
      <w:tblPr>
        <w:tblStyle w:val="7"/>
        <w:tblW w:w="97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3119"/>
        <w:gridCol w:w="708"/>
        <w:gridCol w:w="1276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单     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单   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王  凯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包头师范学院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张文亚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太仆寺旗宝昌第一中学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王  洋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北京八中乌兰察布分校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林  琳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乌兰浩特第一中学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王云成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金  风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锡林郭勒盟蒙古族中学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王旭东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包头市第九中学外国语学校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郝  魁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包头职业技术学院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王志英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内蒙古北方重工业集团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有限公司第三中学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郝慧芳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史小禹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内蒙古交通职业技术学院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胡建华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西吉尔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呼和浩特市蒙古族学校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 xml:space="preserve">姚  </w:t>
            </w: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芳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包头市石拐区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苏蒙实验学校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刘  伟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乌海市第六中学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敖敦格日乐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刘彩琼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锡林郭勒盟蒙古族中学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贾晓强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杨  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郭丽娜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包头职业技术学院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吴玉军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太仆寺旗宝昌第一中学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姬宇程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邹亚娇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赤峰二中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盛晓军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呼伦贝尔市中心城新区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新海中学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迎  春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彭威凯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内蒙古交通职业技术学院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张  磊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内蒙古医科大学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ascii="仿宋_GB2312" w:hAnsi="Arial" w:eastAsia="仿宋_GB2312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额尔灯仓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呼和浩特市蒙古族学校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 w:cs="宋体" w:hAnsiTheme="majorEastAsia"/>
          <w:kern w:val="0"/>
          <w:sz w:val="32"/>
          <w:szCs w:val="40"/>
        </w:rPr>
      </w:pPr>
      <w:r>
        <w:rPr>
          <w:rFonts w:hint="eastAsia" w:ascii="仿宋_GB2312" w:eastAsia="仿宋_GB2312" w:cs="宋体" w:hAnsiTheme="majorEastAsia"/>
          <w:kern w:val="0"/>
          <w:sz w:val="32"/>
          <w:szCs w:val="40"/>
        </w:rPr>
        <w:t>附件3：</w:t>
      </w:r>
    </w:p>
    <w:p>
      <w:pPr>
        <w:widowControl/>
        <w:jc w:val="left"/>
        <w:rPr>
          <w:rFonts w:ascii="仿宋_GB2312" w:eastAsia="仿宋_GB2312" w:cs="宋体" w:hAnsiTheme="majorEastAsia"/>
          <w:kern w:val="0"/>
          <w:sz w:val="32"/>
          <w:szCs w:val="40"/>
        </w:rPr>
      </w:pP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40"/>
          <w:szCs w:val="32"/>
        </w:rPr>
      </w:pPr>
      <w:r>
        <w:rPr>
          <w:rFonts w:ascii="方正小标宋简体" w:hAnsi="宋体" w:eastAsia="方正小标宋简体" w:cs="宋体"/>
          <w:kern w:val="0"/>
          <w:sz w:val="40"/>
          <w:szCs w:val="32"/>
        </w:rPr>
        <w:t>第七届全国青年科普创新实验暨作品大赛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40"/>
          <w:szCs w:val="32"/>
        </w:rPr>
      </w:pPr>
      <w:r>
        <w:rPr>
          <w:rFonts w:ascii="方正小标宋简体" w:hAnsi="宋体" w:eastAsia="方正小标宋简体" w:cs="宋体"/>
          <w:kern w:val="0"/>
          <w:sz w:val="40"/>
          <w:szCs w:val="32"/>
        </w:rPr>
        <w:t>内蒙古赛区</w:t>
      </w:r>
      <w:r>
        <w:rPr>
          <w:rFonts w:hint="eastAsia" w:ascii="方正小标宋简体" w:hAnsi="宋体" w:eastAsia="方正小标宋简体" w:cs="宋体"/>
          <w:kern w:val="0"/>
          <w:sz w:val="40"/>
          <w:szCs w:val="32"/>
        </w:rPr>
        <w:t>优秀组织单位奖获奖名单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15"/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包头市科学技术协会</w:t>
      </w:r>
    </w:p>
    <w:p>
      <w:pPr>
        <w:pStyle w:val="15"/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乌海市科学技术协会</w:t>
      </w:r>
    </w:p>
    <w:p>
      <w:pPr>
        <w:pStyle w:val="15"/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通辽市科学技术馆</w:t>
      </w:r>
    </w:p>
    <w:p>
      <w:pPr>
        <w:pStyle w:val="15"/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乌兰察布科学技术馆</w:t>
      </w:r>
    </w:p>
    <w:p>
      <w:pPr>
        <w:pStyle w:val="15"/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巴彦淖尔市科学技术</w:t>
      </w:r>
      <w:r>
        <w:rPr>
          <w:rFonts w:hint="eastAsia" w:ascii="仿宋_GB2312" w:eastAsia="仿宋_GB2312"/>
          <w:sz w:val="32"/>
          <w:szCs w:val="32"/>
        </w:rPr>
        <w:t>馆</w:t>
      </w:r>
    </w:p>
    <w:p>
      <w:pPr>
        <w:pStyle w:val="15"/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阿拉善盟科学技术馆</w:t>
      </w:r>
    </w:p>
    <w:p>
      <w:pPr>
        <w:pStyle w:val="15"/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内蒙古工业大学</w:t>
      </w:r>
    </w:p>
    <w:p>
      <w:pPr>
        <w:pStyle w:val="15"/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内蒙古医科大学</w:t>
      </w:r>
    </w:p>
    <w:p>
      <w:pPr>
        <w:pStyle w:val="15"/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</w:t>
      </w:r>
      <w:r>
        <w:rPr>
          <w:rFonts w:ascii="仿宋_GB2312" w:eastAsia="仿宋_GB2312"/>
          <w:sz w:val="32"/>
          <w:szCs w:val="32"/>
        </w:rPr>
        <w:t>交通职业技术学院</w:t>
      </w:r>
    </w:p>
    <w:p>
      <w:pPr>
        <w:pStyle w:val="15"/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赤峰红旗中学</w:t>
      </w:r>
    </w:p>
    <w:p>
      <w:pPr>
        <w:pStyle w:val="15"/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锡林郭勒盟蒙古族中学</w:t>
      </w:r>
    </w:p>
    <w:p>
      <w:pPr>
        <w:pStyle w:val="15"/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锡林郭勒盟第二中学</w:t>
      </w:r>
    </w:p>
    <w:p>
      <w:pPr>
        <w:pStyle w:val="15"/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内蒙古北方重工业集团有限公司第三中学</w:t>
      </w:r>
    </w:p>
    <w:p>
      <w:pPr>
        <w:pStyle w:val="15"/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巴彦淖尔市</w:t>
      </w:r>
      <w:r>
        <w:rPr>
          <w:rFonts w:ascii="仿宋_GB2312" w:eastAsia="仿宋_GB2312"/>
          <w:sz w:val="32"/>
          <w:szCs w:val="32"/>
        </w:rPr>
        <w:t>临河区第五中学</w:t>
      </w:r>
    </w:p>
    <w:p>
      <w:pPr>
        <w:pStyle w:val="15"/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呼和浩特市蒙古族学校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45622550"/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9 -</w:t>
        </w:r>
        <w:r>
          <w:fldChar w:fldCharType="end"/>
        </w:r>
      </w:p>
    </w:sdtContent>
  </w:sdt>
  <w:p>
    <w:pPr>
      <w:pStyle w:val="5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DF51A2"/>
    <w:multiLevelType w:val="multilevel"/>
    <w:tmpl w:val="0DDF51A2"/>
    <w:lvl w:ilvl="0" w:tentative="0">
      <w:start w:val="1"/>
      <w:numFmt w:val="decimal"/>
      <w:suff w:val="space"/>
      <w:lvlText w:val="%1、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8C"/>
    <w:rsid w:val="000155DF"/>
    <w:rsid w:val="00021D13"/>
    <w:rsid w:val="00024C63"/>
    <w:rsid w:val="00026C80"/>
    <w:rsid w:val="000567E7"/>
    <w:rsid w:val="00063028"/>
    <w:rsid w:val="00066E6D"/>
    <w:rsid w:val="0006795C"/>
    <w:rsid w:val="00081952"/>
    <w:rsid w:val="000819EF"/>
    <w:rsid w:val="00086D8F"/>
    <w:rsid w:val="00097254"/>
    <w:rsid w:val="000A264B"/>
    <w:rsid w:val="000A7315"/>
    <w:rsid w:val="000D2D25"/>
    <w:rsid w:val="000D6463"/>
    <w:rsid w:val="000E283F"/>
    <w:rsid w:val="000E34BA"/>
    <w:rsid w:val="000F64F5"/>
    <w:rsid w:val="0010030B"/>
    <w:rsid w:val="00122370"/>
    <w:rsid w:val="001242B6"/>
    <w:rsid w:val="001429EE"/>
    <w:rsid w:val="00154C56"/>
    <w:rsid w:val="00156346"/>
    <w:rsid w:val="00156CF0"/>
    <w:rsid w:val="00160B75"/>
    <w:rsid w:val="00184DED"/>
    <w:rsid w:val="00186729"/>
    <w:rsid w:val="00187DF4"/>
    <w:rsid w:val="00193841"/>
    <w:rsid w:val="001B7143"/>
    <w:rsid w:val="001C6A84"/>
    <w:rsid w:val="001D3EDE"/>
    <w:rsid w:val="001E4BC9"/>
    <w:rsid w:val="0021545C"/>
    <w:rsid w:val="0022161A"/>
    <w:rsid w:val="00223142"/>
    <w:rsid w:val="00235189"/>
    <w:rsid w:val="002477E2"/>
    <w:rsid w:val="00254329"/>
    <w:rsid w:val="00262210"/>
    <w:rsid w:val="00267B34"/>
    <w:rsid w:val="00273304"/>
    <w:rsid w:val="002A044C"/>
    <w:rsid w:val="002A0715"/>
    <w:rsid w:val="002A4642"/>
    <w:rsid w:val="002A6904"/>
    <w:rsid w:val="002B15A9"/>
    <w:rsid w:val="002C07F6"/>
    <w:rsid w:val="002C3F01"/>
    <w:rsid w:val="002C696E"/>
    <w:rsid w:val="002D101E"/>
    <w:rsid w:val="002D3210"/>
    <w:rsid w:val="002F2DA2"/>
    <w:rsid w:val="002F74F3"/>
    <w:rsid w:val="00300AA0"/>
    <w:rsid w:val="00313A3E"/>
    <w:rsid w:val="00320B82"/>
    <w:rsid w:val="003211AD"/>
    <w:rsid w:val="0032378E"/>
    <w:rsid w:val="003326F1"/>
    <w:rsid w:val="00341EE0"/>
    <w:rsid w:val="00342D9D"/>
    <w:rsid w:val="003440AA"/>
    <w:rsid w:val="00345C0B"/>
    <w:rsid w:val="003532F9"/>
    <w:rsid w:val="00363116"/>
    <w:rsid w:val="003677DB"/>
    <w:rsid w:val="0036789C"/>
    <w:rsid w:val="00372602"/>
    <w:rsid w:val="0037601C"/>
    <w:rsid w:val="00381601"/>
    <w:rsid w:val="003947F5"/>
    <w:rsid w:val="0039710C"/>
    <w:rsid w:val="003A003D"/>
    <w:rsid w:val="003A4496"/>
    <w:rsid w:val="003B131F"/>
    <w:rsid w:val="003C165B"/>
    <w:rsid w:val="003C33D5"/>
    <w:rsid w:val="003D26CF"/>
    <w:rsid w:val="003D7F28"/>
    <w:rsid w:val="003E2525"/>
    <w:rsid w:val="003F0018"/>
    <w:rsid w:val="003F4E29"/>
    <w:rsid w:val="00434D2E"/>
    <w:rsid w:val="00441178"/>
    <w:rsid w:val="00474AE5"/>
    <w:rsid w:val="00482826"/>
    <w:rsid w:val="00483A4D"/>
    <w:rsid w:val="004967D5"/>
    <w:rsid w:val="004A2523"/>
    <w:rsid w:val="004B0F00"/>
    <w:rsid w:val="004C0126"/>
    <w:rsid w:val="004C2372"/>
    <w:rsid w:val="004C2F24"/>
    <w:rsid w:val="004D7A7F"/>
    <w:rsid w:val="004F5CFA"/>
    <w:rsid w:val="00502131"/>
    <w:rsid w:val="005068DF"/>
    <w:rsid w:val="00510695"/>
    <w:rsid w:val="00524504"/>
    <w:rsid w:val="00545B76"/>
    <w:rsid w:val="00547E38"/>
    <w:rsid w:val="0056066B"/>
    <w:rsid w:val="00564190"/>
    <w:rsid w:val="005653FC"/>
    <w:rsid w:val="005771B8"/>
    <w:rsid w:val="00596280"/>
    <w:rsid w:val="00597E28"/>
    <w:rsid w:val="005A5F8B"/>
    <w:rsid w:val="005B4537"/>
    <w:rsid w:val="005B503B"/>
    <w:rsid w:val="005C36FE"/>
    <w:rsid w:val="005C509C"/>
    <w:rsid w:val="005D4A1A"/>
    <w:rsid w:val="005E1B15"/>
    <w:rsid w:val="00620B98"/>
    <w:rsid w:val="00627E52"/>
    <w:rsid w:val="006542FA"/>
    <w:rsid w:val="00656B9C"/>
    <w:rsid w:val="00663DBE"/>
    <w:rsid w:val="006670BD"/>
    <w:rsid w:val="00674DDF"/>
    <w:rsid w:val="006759E5"/>
    <w:rsid w:val="00694E5A"/>
    <w:rsid w:val="006A7373"/>
    <w:rsid w:val="006B02DF"/>
    <w:rsid w:val="006B2134"/>
    <w:rsid w:val="006B5003"/>
    <w:rsid w:val="006C6F85"/>
    <w:rsid w:val="006F4848"/>
    <w:rsid w:val="006F5624"/>
    <w:rsid w:val="0071229A"/>
    <w:rsid w:val="007206D7"/>
    <w:rsid w:val="007242B0"/>
    <w:rsid w:val="00751CB9"/>
    <w:rsid w:val="00756BFF"/>
    <w:rsid w:val="00757376"/>
    <w:rsid w:val="007573D2"/>
    <w:rsid w:val="00764209"/>
    <w:rsid w:val="007674C7"/>
    <w:rsid w:val="00771E38"/>
    <w:rsid w:val="00772274"/>
    <w:rsid w:val="00782733"/>
    <w:rsid w:val="007926DE"/>
    <w:rsid w:val="007948FB"/>
    <w:rsid w:val="007B6D4E"/>
    <w:rsid w:val="007C13DF"/>
    <w:rsid w:val="007C64E6"/>
    <w:rsid w:val="00802D1D"/>
    <w:rsid w:val="0081748E"/>
    <w:rsid w:val="00821EF3"/>
    <w:rsid w:val="008328B6"/>
    <w:rsid w:val="00836E95"/>
    <w:rsid w:val="00873C23"/>
    <w:rsid w:val="0087537D"/>
    <w:rsid w:val="00884E14"/>
    <w:rsid w:val="00895FBD"/>
    <w:rsid w:val="008964D4"/>
    <w:rsid w:val="008A1319"/>
    <w:rsid w:val="008A3A06"/>
    <w:rsid w:val="008E6A8C"/>
    <w:rsid w:val="00903439"/>
    <w:rsid w:val="009147AD"/>
    <w:rsid w:val="00926ADE"/>
    <w:rsid w:val="00932B22"/>
    <w:rsid w:val="00964A01"/>
    <w:rsid w:val="00986740"/>
    <w:rsid w:val="009A59B9"/>
    <w:rsid w:val="009E0D1C"/>
    <w:rsid w:val="009E2486"/>
    <w:rsid w:val="009E4B3A"/>
    <w:rsid w:val="00A062AB"/>
    <w:rsid w:val="00A210C4"/>
    <w:rsid w:val="00A23DA8"/>
    <w:rsid w:val="00A46FDC"/>
    <w:rsid w:val="00A564E6"/>
    <w:rsid w:val="00A66497"/>
    <w:rsid w:val="00A77F0C"/>
    <w:rsid w:val="00A85CD5"/>
    <w:rsid w:val="00AB2238"/>
    <w:rsid w:val="00AC47BE"/>
    <w:rsid w:val="00B01933"/>
    <w:rsid w:val="00B128ED"/>
    <w:rsid w:val="00B13FCB"/>
    <w:rsid w:val="00B32148"/>
    <w:rsid w:val="00B36A23"/>
    <w:rsid w:val="00B43562"/>
    <w:rsid w:val="00B4434F"/>
    <w:rsid w:val="00B47DC4"/>
    <w:rsid w:val="00B55955"/>
    <w:rsid w:val="00B63ABE"/>
    <w:rsid w:val="00B747C0"/>
    <w:rsid w:val="00B82D4C"/>
    <w:rsid w:val="00BA0205"/>
    <w:rsid w:val="00BA58FF"/>
    <w:rsid w:val="00BD0901"/>
    <w:rsid w:val="00BE1193"/>
    <w:rsid w:val="00BF4BE0"/>
    <w:rsid w:val="00C01FAC"/>
    <w:rsid w:val="00C06011"/>
    <w:rsid w:val="00C073E5"/>
    <w:rsid w:val="00C15FC8"/>
    <w:rsid w:val="00C203C8"/>
    <w:rsid w:val="00C325CA"/>
    <w:rsid w:val="00C35D0F"/>
    <w:rsid w:val="00C42326"/>
    <w:rsid w:val="00C45975"/>
    <w:rsid w:val="00C468F5"/>
    <w:rsid w:val="00C52FD7"/>
    <w:rsid w:val="00C53710"/>
    <w:rsid w:val="00C60A98"/>
    <w:rsid w:val="00C61672"/>
    <w:rsid w:val="00C655BB"/>
    <w:rsid w:val="00C83082"/>
    <w:rsid w:val="00C857B8"/>
    <w:rsid w:val="00CB1C71"/>
    <w:rsid w:val="00CB3F20"/>
    <w:rsid w:val="00CC1966"/>
    <w:rsid w:val="00CD28C2"/>
    <w:rsid w:val="00CF107E"/>
    <w:rsid w:val="00D16728"/>
    <w:rsid w:val="00D20846"/>
    <w:rsid w:val="00D26D80"/>
    <w:rsid w:val="00D436C1"/>
    <w:rsid w:val="00D60415"/>
    <w:rsid w:val="00D64526"/>
    <w:rsid w:val="00D77BDE"/>
    <w:rsid w:val="00D80CCB"/>
    <w:rsid w:val="00D871D6"/>
    <w:rsid w:val="00DA2D06"/>
    <w:rsid w:val="00DA6A48"/>
    <w:rsid w:val="00DB01F0"/>
    <w:rsid w:val="00DB1571"/>
    <w:rsid w:val="00DB3F17"/>
    <w:rsid w:val="00DB6BD3"/>
    <w:rsid w:val="00DD4BBE"/>
    <w:rsid w:val="00DD6927"/>
    <w:rsid w:val="00DE40BF"/>
    <w:rsid w:val="00DF3317"/>
    <w:rsid w:val="00E01A55"/>
    <w:rsid w:val="00E05F57"/>
    <w:rsid w:val="00E06952"/>
    <w:rsid w:val="00E07D81"/>
    <w:rsid w:val="00E229B9"/>
    <w:rsid w:val="00E23AA2"/>
    <w:rsid w:val="00E36A42"/>
    <w:rsid w:val="00E74D06"/>
    <w:rsid w:val="00E7709D"/>
    <w:rsid w:val="00E80D59"/>
    <w:rsid w:val="00E83062"/>
    <w:rsid w:val="00EA3E7B"/>
    <w:rsid w:val="00EB3319"/>
    <w:rsid w:val="00EB48B3"/>
    <w:rsid w:val="00EB5A1B"/>
    <w:rsid w:val="00EC303A"/>
    <w:rsid w:val="00EE18F1"/>
    <w:rsid w:val="00EE28A9"/>
    <w:rsid w:val="00EF36CC"/>
    <w:rsid w:val="00F3196F"/>
    <w:rsid w:val="00F36A67"/>
    <w:rsid w:val="00F63940"/>
    <w:rsid w:val="00F75599"/>
    <w:rsid w:val="00F76406"/>
    <w:rsid w:val="00F83482"/>
    <w:rsid w:val="00FA5D5F"/>
    <w:rsid w:val="00FB3130"/>
    <w:rsid w:val="00FB6132"/>
    <w:rsid w:val="3DEC787E"/>
    <w:rsid w:val="41190ABF"/>
    <w:rsid w:val="41A73D35"/>
    <w:rsid w:val="79C7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0"/>
    <w:rPr>
      <w:b/>
      <w:kern w:val="44"/>
      <w:sz w:val="44"/>
      <w:szCs w:val="24"/>
    </w:rPr>
  </w:style>
  <w:style w:type="paragraph" w:customStyle="1" w:styleId="14">
    <w:name w:val="Char Char Char Char"/>
    <w:basedOn w:val="1"/>
    <w:uiPriority w:val="0"/>
    <w:rPr>
      <w:rFonts w:ascii="Calibri" w:hAnsi="Calibri" w:eastAsia="宋体" w:cs="Times New Roman"/>
    </w:rPr>
  </w:style>
  <w:style w:type="paragraph" w:styleId="15">
    <w:name w:val="List Paragraph"/>
    <w:basedOn w:val="1"/>
    <w:uiPriority w:val="99"/>
    <w:pPr>
      <w:ind w:firstLine="420" w:firstLineChars="200"/>
    </w:pPr>
  </w:style>
  <w:style w:type="character" w:customStyle="1" w:styleId="16">
    <w:name w:val="日期 Char"/>
    <w:basedOn w:val="9"/>
    <w:link w:val="3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5372A6-E84C-4A11-BD68-91CBC1C191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628</Words>
  <Characters>3582</Characters>
  <Lines>29</Lines>
  <Paragraphs>8</Paragraphs>
  <TotalTime>104</TotalTime>
  <ScaleCrop>false</ScaleCrop>
  <LinksUpToDate>false</LinksUpToDate>
  <CharactersWithSpaces>4202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2021-04-28T07:41:00Z</dcterms:created>
  <dc:creator>502-miao</dc:creator>
  <cp:lastModifiedBy>WPS_1488633267</cp:lastModifiedBy>
  <cp:lastPrinted>2021-04-29T01:53:00Z</cp:lastPrinted>
  <dcterms:modified xsi:type="dcterms:W3CDTF">2021-06-15T01:56:55Z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650AFD6A990A4539A8530908756A909F</vt:lpwstr>
  </property>
</Properties>
</file>